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b/>
          <w:sz w:val="22"/>
          <w:szCs w:val="22"/>
        </w:rPr>
        <w:t>СОГЛАСИЕ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на обработку персональных данных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Я,</w:t>
      </w:r>
      <w:r>
        <w:rPr>
          <w:i/>
          <w:sz w:val="22"/>
          <w:szCs w:val="22"/>
        </w:rPr>
        <w:t xml:space="preserve"> _____________________________________________________________________________</w:t>
      </w:r>
    </w:p>
    <w:p>
      <w:pPr>
        <w:pStyle w:val="Normal"/>
        <w:ind w:firstLine="708" w:left="2832" w:right="0"/>
        <w:jc w:val="both"/>
        <w:rPr>
          <w:sz w:val="22"/>
          <w:szCs w:val="22"/>
        </w:rPr>
      </w:pPr>
      <w:r>
        <w:rPr>
          <w:sz w:val="22"/>
          <w:szCs w:val="22"/>
        </w:rPr>
        <w:t>(фамилия, имя, отчество - при наличии)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основной документ, удостоверяющий личность (паспорт): _______________________________________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________________________________________________________________________________(вид документа, серия, номер, дата выдачи документа, наименование выдавшего органа) зарегистрированный(ая) по адресу: _________________________________________________________________________________________________________________________________даю свое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прежние фамилия,  имя,  отчество  (при наличии) в случае их изменения, сведения о том, когда, где и по какой причине они изменялись; пол; дата рождения, место рождения, адрес регистрации по месту жительства (пребывания) и адрес фактического проживания, дата регистрации по месту жительства (пребывания); фотография;  сведения о воинской обязанности,  сведения о семейном положении, сведения о детях, сведения о ранее выданных паспортах; тип документа, удостоверяющего личность; данные документа, удостоверяющего личность (серия,  номер  документа, удостоверяющего  личность  гражданина Российской  Федерации  на  территории  Российской  Федерации,  наименование органа  и  код  подразделения  органа  (при  наличии),  выдавшего его, дата выдачи;); гражданство; сведения об инвалидности и иные сведения, номер телефона, электронная почта и (или) сведения о других способах связи; идентификационный номер налогоплательщика; страховой  номер индивидуального  лицевого  счета гражданина в системе обязательного пенсионного страхования; номер расчетного счета; номер банковской карты; иные сведения, которые субъект персональных данных пожелал сообщить о себе.</w:t>
      </w:r>
    </w:p>
    <w:p>
      <w:pPr>
        <w:pStyle w:val="Normal"/>
        <w:ind w:firstLine="709"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>Я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даю согласие на использование персональных данных исключительно в целях рассмотрения моих документов, а также на хранение данных об этих результатах </w:t>
        <w:br/>
        <w:t xml:space="preserve">на электронных носителях. </w:t>
      </w:r>
    </w:p>
    <w:p>
      <w:pPr>
        <w:pStyle w:val="Normal"/>
        <w:ind w:firstLine="709"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</w:t>
      </w:r>
      <w:r>
        <w:rPr>
          <w:color w:val="000000"/>
          <w:sz w:val="22"/>
          <w:szCs w:val="22"/>
        </w:rPr>
        <w:t>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>
      <w:pPr>
        <w:pStyle w:val="Normal"/>
        <w:ind w:firstLine="709" w:left="0" w:righ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Я</w:t>
      </w:r>
      <w:r>
        <w:rPr>
          <w:i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>
      <w:pPr>
        <w:pStyle w:val="Normal"/>
        <w:ind w:firstLine="709" w:left="0" w:righ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Данное согласие действует до достижения целей обработки персональных данных </w:t>
        <w:br/>
        <w:t>или в течение срока хранения информации.</w:t>
      </w:r>
    </w:p>
    <w:p>
      <w:pPr>
        <w:pStyle w:val="Normal"/>
        <w:ind w:firstLine="709" w:left="0" w:righ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Данное согласие может быть отозвано в любой момент по моему письменному заявлению.</w:t>
      </w:r>
    </w:p>
    <w:p>
      <w:pPr>
        <w:pStyle w:val="Normal"/>
        <w:ind w:firstLine="709" w:left="0" w:right="0"/>
        <w:jc w:val="both"/>
        <w:rPr/>
      </w:pPr>
      <w:r>
        <w:rPr>
          <w:color w:val="000000"/>
          <w:sz w:val="22"/>
          <w:szCs w:val="22"/>
        </w:rPr>
        <w:t xml:space="preserve">В случае отзыва согласия на обработку персональных данных МТУ Росимущества в Удмуртской Республике и Кировской области вправе  продолжить  обработку  персональных данных без согласия при наличии оснований, указанных в </w:t>
      </w:r>
      <w:hyperlink r:id="rId2" w:tgtFrame="Федеральный закон от 27.07.2006 N 152-ФЗ (ред. от 08.08.2024) О персональных данных">
        <w:r>
          <w:rPr>
            <w:color w:val="000000"/>
            <w:sz w:val="22"/>
            <w:szCs w:val="22"/>
          </w:rPr>
          <w:t>пунктах 2</w:t>
        </w:r>
      </w:hyperlink>
      <w:r>
        <w:rPr>
          <w:color w:val="000000"/>
          <w:sz w:val="22"/>
          <w:szCs w:val="22"/>
        </w:rPr>
        <w:t xml:space="preserve"> - </w:t>
      </w:r>
      <w:hyperlink r:id="rId3" w:tgtFrame="Федеральный закон от 27.07.2006 N 152-ФЗ (ред. от 08.08.2024) О персональных данных">
        <w:r>
          <w:rPr>
            <w:color w:val="000000"/>
            <w:sz w:val="22"/>
            <w:szCs w:val="22"/>
          </w:rPr>
          <w:t>11 части 1 статьи 6</w:t>
        </w:r>
      </w:hyperlink>
      <w:r>
        <w:rPr>
          <w:color w:val="000000"/>
          <w:sz w:val="22"/>
          <w:szCs w:val="22"/>
        </w:rPr>
        <w:t xml:space="preserve">, </w:t>
      </w:r>
      <w:hyperlink r:id="rId4" w:tgtFrame="Федеральный закон от 27.07.2006 N 152-ФЗ (ред. от 08.08.2024) О персональных данных">
        <w:r>
          <w:rPr>
            <w:color w:val="000000"/>
            <w:sz w:val="22"/>
            <w:szCs w:val="22"/>
          </w:rPr>
          <w:t>части 2 статьи 10</w:t>
        </w:r>
      </w:hyperlink>
      <w:r>
        <w:rPr>
          <w:color w:val="000000"/>
          <w:sz w:val="22"/>
          <w:szCs w:val="22"/>
        </w:rPr>
        <w:t xml:space="preserve"> и </w:t>
      </w:r>
      <w:hyperlink r:id="rId5" w:tgtFrame="Федеральный закон от 27.07.2006 N 152-ФЗ (ред. от 08.08.2024) О персональных данных">
        <w:r>
          <w:rPr>
            <w:color w:val="000000"/>
            <w:sz w:val="22"/>
            <w:szCs w:val="22"/>
          </w:rPr>
          <w:t>части  2  статьи  11</w:t>
        </w:r>
      </w:hyperlink>
      <w:r>
        <w:rPr>
          <w:color w:val="000000"/>
          <w:sz w:val="22"/>
          <w:szCs w:val="22"/>
        </w:rPr>
        <w:t xml:space="preserve">  Федерального  закона  от  27 июля 2006 г. N 152-ФЗ "О персональных данных".</w:t>
      </w:r>
    </w:p>
    <w:p>
      <w:pPr>
        <w:pStyle w:val="Normal"/>
        <w:ind w:firstLine="709" w:left="0" w:righ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Я подтверждаю, что, давая такое согласие, я действую по собственной воле и в своих интересах.</w:t>
      </w:r>
    </w:p>
    <w:p>
      <w:pPr>
        <w:pStyle w:val="Normal"/>
        <w:ind w:firstLine="709" w:left="0" w:righ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ind w:firstLine="709" w:left="0" w:righ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ind w:firstLine="709" w:left="0" w:righ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«___» ___________202_ г. /_____________________/ _______________________________</w:t>
      </w:r>
    </w:p>
    <w:p>
      <w:pPr>
        <w:pStyle w:val="Normal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(Дата начала обработки </w:t>
      </w:r>
    </w:p>
    <w:p>
      <w:pPr>
        <w:pStyle w:val="Normal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персональных данных )                      </w:t>
      </w:r>
      <w:r>
        <w:rPr>
          <w:i/>
          <w:sz w:val="22"/>
          <w:szCs w:val="22"/>
        </w:rPr>
        <w:t xml:space="preserve">(Подпись) </w:t>
        <w:tab/>
        <w:tab/>
        <w:tab/>
        <w:t>(Расшифровка подписи)</w:t>
      </w:r>
    </w:p>
    <w:p>
      <w:pPr>
        <w:pStyle w:val="ConsPlusNormal1"/>
        <w:jc w:val="center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roid Sans Fallback" w:cs="Droid Sans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0"/>
    </w:pPr>
    <w:rPr>
      <w:rFonts w:ascii="XO Thames" w:hAnsi="XO Thames" w:eastAsia="Droid Sans Fallback" w:cs="Droid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ConsPlusNormal">
    <w:name w:val="ConsPlusNormal"/>
    <w:link w:val="ConsPlusNormal1"/>
    <w:qFormat/>
    <w:rPr>
      <w:rFonts w:ascii="Arial" w:hAnsi="Arial"/>
      <w:sz w:val="20"/>
    </w:rPr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Droid Sans Devanagari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Droid Sans Fallback" w:cs="Droid Sans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rmal1">
    <w:name w:val="ConsPlusNormal1"/>
    <w:link w:val="ConsPlusNorma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Droid Sans Fallback" w:cs="Droid Sans Devanagari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160"/>
      <w:ind w:hanging="0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64" w:before="0" w:after="160"/>
      <w:ind w:hanging="0" w:left="0" w:right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Courier New"/>
      <w:color w:val="auto"/>
      <w:spacing w:val="0"/>
      <w:kern w:val="2"/>
      <w:sz w:val="20"/>
      <w:szCs w:val="24"/>
      <w:lang w:val="ru-RU" w:eastAsia="zh-CN" w:bidi="hi-IN"/>
    </w:rPr>
  </w:style>
  <w:style w:type="table" w:default="1" w:styleId="Style_24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/%7B&#1050;&#1086;&#1085;&#1089;&#1091;&#1083;&#1100;&#1090;&#1072;&#1085;&#1090;&#1055;&#1083;&#1102;&#1089;%7D" TargetMode="External"/><Relationship Id="rId3" Type="http://schemas.openxmlformats.org/officeDocument/2006/relationships/hyperlink" Target="./%7B&#1050;&#1086;&#1085;&#1089;&#1091;&#1083;&#1100;&#1090;&#1072;&#1085;&#1090;&#1055;&#1083;&#1102;&#1089;%7D" TargetMode="External"/><Relationship Id="rId4" Type="http://schemas.openxmlformats.org/officeDocument/2006/relationships/hyperlink" Target="./%7B&#1050;&#1086;&#1085;&#1089;&#1091;&#1083;&#1100;&#1090;&#1072;&#1085;&#1090;&#1055;&#1083;&#1102;&#1089;%7D" TargetMode="External"/><Relationship Id="rId5" Type="http://schemas.openxmlformats.org/officeDocument/2006/relationships/hyperlink" Target="./%7B&#1050;&#1086;&#1085;&#1089;&#1091;&#1083;&#1100;&#1090;&#1072;&#1085;&#1090;&#1055;&#1083;&#1102;&#1089;%7D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LibreOffice/7.6.0.3$Linux_X86_64 LibreOffice_project/69edd8b8ebc41d00b4de3915dc82f8f0fc3b6265</Application>
  <AppVersion>15.0000</AppVersion>
  <Pages>1</Pages>
  <Words>404</Words>
  <Characters>3191</Characters>
  <CharactersWithSpaces>3642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2025-07-31T15:47:56Z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